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《高分子材料加工工程》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复习题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一、填空题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1、现代材料科学的范围定义为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这四个要素以及它们之间的相互关系 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2、高分子材料按照来源分类，主要分为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3、组合式干燥设备主要包括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</w:rPr>
        <w:t>及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</w:rPr>
        <w:t>三部分组成。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4、高分子材料加工过程一般包括四个阶段（1 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、（2）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（3）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、（4）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5、长纤的后加工工艺主要为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6、高弹丝与低弹丝工艺主要差别在于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7、塑料加工助剂中，稳定剂主要分为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8、阻燃剂通常分为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</w:rPr>
        <w:t>两大类。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9、广义混合作用应包括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szCs w:val="24"/>
        </w:rPr>
        <w:t>两个基本过程。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10、注射成型中，模具的冷却速度分为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二、名词解释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1、一次成型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2、挤出成型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3、压制成型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4、热成型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5、流变学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6、牛顿流体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7、膨胀性液体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8、剪切速率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9、端末效应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10、交联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三、简答题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1、什么是聚合物的力学三态，各自的特点是什么？各适用于什么加工方法?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2、牛顿流体及非牛顿流体在圆管中的流动特种各是什么？</w:t>
      </w:r>
      <w:bookmarkStart w:id="0" w:name="_GoBack"/>
      <w:bookmarkEnd w:id="0"/>
    </w:p>
    <w:sectPr>
      <w:footerReference r:id="rId3" w:type="default"/>
      <w:pgSz w:w="11850" w:h="16783"/>
      <w:pgMar w:top="113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C7E"/>
    <w:rsid w:val="00002A63"/>
    <w:rsid w:val="00074F36"/>
    <w:rsid w:val="000D33CA"/>
    <w:rsid w:val="001B1812"/>
    <w:rsid w:val="00223885"/>
    <w:rsid w:val="002A0AFA"/>
    <w:rsid w:val="003B3A21"/>
    <w:rsid w:val="00406F9A"/>
    <w:rsid w:val="00416EF0"/>
    <w:rsid w:val="004B17F3"/>
    <w:rsid w:val="004D0FF5"/>
    <w:rsid w:val="004F4086"/>
    <w:rsid w:val="00521703"/>
    <w:rsid w:val="00534272"/>
    <w:rsid w:val="00581B5A"/>
    <w:rsid w:val="00654096"/>
    <w:rsid w:val="0076187E"/>
    <w:rsid w:val="00777E20"/>
    <w:rsid w:val="007A2C7E"/>
    <w:rsid w:val="007E6591"/>
    <w:rsid w:val="00802EB4"/>
    <w:rsid w:val="008D6C1C"/>
    <w:rsid w:val="009D62FF"/>
    <w:rsid w:val="009F2814"/>
    <w:rsid w:val="00AF2875"/>
    <w:rsid w:val="00B61505"/>
    <w:rsid w:val="00C14193"/>
    <w:rsid w:val="00C26AF7"/>
    <w:rsid w:val="00CA14D1"/>
    <w:rsid w:val="00CB06A4"/>
    <w:rsid w:val="00CB5A05"/>
    <w:rsid w:val="00D21D03"/>
    <w:rsid w:val="00D30EC0"/>
    <w:rsid w:val="00E21B67"/>
    <w:rsid w:val="00E94364"/>
    <w:rsid w:val="537556BD"/>
    <w:rsid w:val="5B1F7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C0FDF-E451-4E9A-A80D-BE983F804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2016-10-20T06:54:00Z</dcterms:created>
  <dc:creator>微软用户</dc:creator>
  <cp:lastModifiedBy>媛儿</cp:lastModifiedBy>
  <cp:lastPrinted>2017-04-13T06:08:00Z</cp:lastPrinted>
  <dcterms:modified xsi:type="dcterms:W3CDTF">2018-04-08T08:44:57Z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