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D0C8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"/>
        </w:rPr>
        <w:t>山东省高等学历继续教育学士学位英语考试</w:t>
      </w:r>
    </w:p>
    <w:p w14:paraId="01BE8E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"/>
        </w:rPr>
        <w:t>报名须知</w:t>
      </w:r>
    </w:p>
    <w:bookmarkEnd w:id="0"/>
    <w:p w14:paraId="4C29DE5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660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山东省2023年下半年高等学历继续教育学士学位英语考试安排在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8月19-20日</w:t>
      </w:r>
      <w:r>
        <w:rPr>
          <w:rFonts w:hint="eastAsia" w:ascii="仿宋_GB2312" w:hAnsi="仿宋" w:eastAsia="仿宋_GB2312" w:cs="仿宋_GB2312"/>
          <w:kern w:val="2"/>
          <w:sz w:val="28"/>
          <w:szCs w:val="28"/>
          <w:lang w:val="en-US" w:eastAsia="zh-CN" w:bidi="ar"/>
        </w:rPr>
        <w:t>进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行，现将有关报名注意事项通知如下：</w:t>
      </w:r>
    </w:p>
    <w:p w14:paraId="06B599CE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/>
        <w:jc w:val="left"/>
        <w:textAlignment w:val="top"/>
        <w:rPr>
          <w:rFonts w:hint="eastAsia" w:ascii="黑体" w:hAnsi="宋体" w:eastAsia="黑体" w:cs="宋体"/>
          <w:bCs/>
          <w:color w:val="FF0000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="黑体" w:hAnsi="宋体" w:eastAsia="黑体" w:cs="宋体"/>
          <w:bCs/>
          <w:kern w:val="0"/>
          <w:sz w:val="28"/>
          <w:szCs w:val="28"/>
          <w:lang w:val="en-US" w:eastAsia="zh-CN" w:bidi="ar"/>
        </w:rPr>
        <w:t>一、报名时间</w:t>
      </w:r>
    </w:p>
    <w:p w14:paraId="34E863B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660"/>
        <w:jc w:val="both"/>
        <w:rPr>
          <w:rFonts w:hint="eastAsia" w:ascii="仿宋_GB2312" w:hAnsi="仿宋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28"/>
          <w:szCs w:val="28"/>
          <w:lang w:val="en-US" w:eastAsia="zh-CN" w:bidi="ar"/>
        </w:rPr>
        <w:t>网上报名时间：7月25日10：00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—7月</w:t>
      </w:r>
      <w:r>
        <w:rPr>
          <w:rFonts w:hint="eastAsia" w:ascii="仿宋_GB2312" w:hAnsi="仿宋" w:eastAsia="仿宋_GB2312" w:cs="仿宋_GB2312"/>
          <w:kern w:val="2"/>
          <w:sz w:val="28"/>
          <w:szCs w:val="28"/>
          <w:lang w:val="en-US" w:eastAsia="zh-CN" w:bidi="ar"/>
        </w:rPr>
        <w:t>31日24：00。</w:t>
      </w:r>
    </w:p>
    <w:p w14:paraId="7E2E7EB4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textAlignment w:val="top"/>
        <w:rPr>
          <w:rFonts w:hint="eastAsia" w:ascii="黑体" w:hAnsi="宋体" w:eastAsia="黑体" w:cs="宋体"/>
          <w:bCs/>
          <w:kern w:val="0"/>
          <w:sz w:val="28"/>
          <w:szCs w:val="28"/>
          <w:lang w:val="en-US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  <w:lang w:val="en-US" w:eastAsia="zh-CN" w:bidi="ar"/>
        </w:rPr>
        <w:t>二、报名范围</w:t>
      </w:r>
    </w:p>
    <w:p w14:paraId="278DF2D0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textAlignment w:val="top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2019-2023级高起本、2022-2023级专升本在籍学生。</w:t>
      </w:r>
    </w:p>
    <w:p w14:paraId="0550D8D8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textAlignment w:val="top"/>
        <w:rPr>
          <w:rFonts w:hint="eastAsia" w:ascii="黑体" w:hAnsi="宋体" w:eastAsia="黑体" w:cs="宋体"/>
          <w:bCs/>
          <w:kern w:val="0"/>
          <w:sz w:val="28"/>
          <w:szCs w:val="28"/>
          <w:lang w:val="en-US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  <w:lang w:val="en-US" w:eastAsia="zh-CN" w:bidi="ar"/>
        </w:rPr>
        <w:t>三、特别提示</w:t>
      </w:r>
    </w:p>
    <w:p w14:paraId="598AA0B2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textAlignment w:val="top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1.为方便考生，本次考试报名由考生自主选择考试地点和考试场次。请务必注意根据自身情况慎重选择，一旦选定，不可更改。本次考试不安排补考。</w:t>
      </w:r>
    </w:p>
    <w:p w14:paraId="7520D1A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2.考生一律凭准考证和二代身份证（原件）、并经身份验证入场参加考试（临时身份证无效）。为顺利通过人脸识别，请考生参加考试时勿化浓妆（包括美瞳等）。</w:t>
      </w:r>
    </w:p>
    <w:p w14:paraId="472A3C0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3.考生不得将手机、智能手表、移动存储设备、电脑、计算器、电子记事本、通讯工具等电子用品或与考试相关的资料带入考场。</w:t>
      </w:r>
    </w:p>
    <w:p w14:paraId="7C0D9FF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4.考生须按照考试系统提示的要求进行操作，不得擅自对计算机进行冷、热启动，不得关闭电源或做出其它与考试无关的操作。</w:t>
      </w:r>
    </w:p>
    <w:p w14:paraId="67EDA5C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5.考试开始后，考试系统将自动进行计时，考生作答时间以考试系统计时器显示为准。考生交卷后，须确认界面提示“交卷成功”，方可离开考场。</w:t>
      </w:r>
    </w:p>
    <w:p w14:paraId="7CCEA40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6.请考生严格遵守考试纪律，有考试违纪或作弊行为的考生，取消其考试成绩；凡有替考行为的考生，取消学士学位考试报考资格。</w:t>
      </w:r>
    </w:p>
    <w:p w14:paraId="37F0920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7.请考生做好考前复习，不要听信有关学位英语复习或考试的虚假宣传和承诺，谨防上当受骗。对替考考生和采用技术手段实施作弊的考生，将通报学籍高校和考生所在工作单位。</w:t>
      </w:r>
    </w:p>
    <w:p w14:paraId="6B0BE0E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8.请考生务必在报名平台输入正确的手机号码，报名后直至考试前务必保持该手机畅通。如因考生手机关机、停机或号码错误无法正常联系而影响考试，责任自负。</w:t>
      </w:r>
    </w:p>
    <w:p w14:paraId="11D66600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textAlignment w:val="top"/>
        <w:rPr>
          <w:rFonts w:hint="eastAsia" w:ascii="黑体" w:hAnsi="宋体" w:eastAsia="黑体" w:cs="宋体"/>
          <w:bCs/>
          <w:kern w:val="0"/>
          <w:sz w:val="28"/>
          <w:szCs w:val="28"/>
          <w:lang w:val="en-US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  <w:lang w:val="en-US" w:eastAsia="zh-CN" w:bidi="ar"/>
        </w:rPr>
        <w:t>四、报名缴费</w:t>
      </w:r>
    </w:p>
    <w:p w14:paraId="0D50FCA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1.考生可根据自身情况在报名系统中选择尚未满额的考点报名。</w:t>
      </w:r>
    </w:p>
    <w:p w14:paraId="2BBFDB1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2.考试报名费为90元/人。考生可在提交报名时同时缴费，也可稍后继续缴费。报名时未一次性完成缴费流程的考生可登录网站进入个人工作室，点击“去交费”，继续完成缴费，缴费时间为提交报名的30分钟之内，订单超时未缴费，则订单自动取消。订单被取消后，考生可重新选择相关信息报考，一旦缴费成功，订单不予取消。考生缴费后，不予退还，且所缴考试费只供当次考试使用。</w:t>
      </w:r>
    </w:p>
    <w:p w14:paraId="45A4152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3.考生初次登录报名系统时，系统将自动显示考生的个人信息，考生应反复核对姓名、身份证号码等信息，确认无误后方可报名，否则将导致考试成绩无效。因考生本人错报、漏报造成无法参加考试或者考试成绩无效，由考生本人负责。</w:t>
      </w:r>
    </w:p>
    <w:p w14:paraId="24C3517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4.报名网站支持支付宝及微信进行缴费。</w:t>
      </w:r>
    </w:p>
    <w:p w14:paraId="0F04B1F3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textAlignment w:val="top"/>
        <w:rPr>
          <w:rFonts w:hint="eastAsia" w:ascii="黑体" w:hAnsi="宋体" w:eastAsia="黑体" w:cs="宋体"/>
          <w:bCs/>
          <w:kern w:val="0"/>
          <w:sz w:val="28"/>
          <w:szCs w:val="28"/>
          <w:lang w:val="en-US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  <w:lang w:val="en-US" w:eastAsia="zh-CN" w:bidi="ar"/>
        </w:rPr>
        <w:t>五、网上报名流程</w:t>
      </w:r>
    </w:p>
    <w:p w14:paraId="7D0AD3D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1.考生登录报名网站https://xwyy.webtrn.cn完成网上报名及网上缴费，初次登录账号为身份证号，密码为身份证号后六位。</w:t>
      </w:r>
    </w:p>
    <w:p w14:paraId="6132E60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2.报名网站推荐浏览器为谷歌浏览器、IE10.0以上、Firefox40.0以上、360浏览器等。暂不支持手机、ipad等移动通讯设备进行报名。</w:t>
      </w:r>
    </w:p>
    <w:p w14:paraId="7F3C90A3">
      <w:pPr>
        <w:keepNext w:val="0"/>
        <w:keepLines w:val="0"/>
        <w:widowControl/>
        <w:suppressLineNumbers w:val="0"/>
        <w:adjustRightInd w:val="0"/>
        <w:snapToGrid w:val="0"/>
        <w:spacing w:before="156" w:beforeLines="50" w:beforeAutospacing="0" w:after="0" w:afterAutospacing="0" w:line="500" w:lineRule="exact"/>
        <w:ind w:left="0" w:right="0" w:firstLine="561"/>
        <w:jc w:val="left"/>
        <w:textAlignment w:val="top"/>
        <w:rPr>
          <w:rFonts w:hint="eastAsia" w:ascii="仿宋_GB2312" w:hAnsi="仿宋" w:eastAsia="仿宋_GB2312" w:cs="宋体"/>
          <w:b/>
          <w:bCs w:val="0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b/>
          <w:bCs w:val="0"/>
          <w:kern w:val="0"/>
          <w:sz w:val="28"/>
          <w:szCs w:val="28"/>
          <w:lang w:val="en-US" w:eastAsia="zh-CN" w:bidi="ar"/>
        </w:rPr>
        <w:t>报名、考试流程示意图如下：</w:t>
      </w:r>
    </w:p>
    <w:p w14:paraId="3F86776B">
      <w:pPr>
        <w:pStyle w:val="3"/>
        <w:widowControl/>
        <w:ind w:left="0" w:firstLine="281"/>
        <w:jc w:val="center"/>
        <w:rPr>
          <w:rFonts w:hint="eastAsia" w:ascii="仿宋" w:hAnsi="仿宋" w:eastAsia="仿宋" w:cs="宋体"/>
          <w:b/>
          <w:bCs w:val="0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 w:val="0"/>
          <w:kern w:val="0"/>
          <w:sz w:val="28"/>
          <w:szCs w:val="28"/>
          <w:lang w:val="en-US"/>
        </w:rPr>
        <w:drawing>
          <wp:inline distT="0" distB="0" distL="114300" distR="114300">
            <wp:extent cx="3800475" cy="7496175"/>
            <wp:effectExtent l="0" t="0" r="9525" b="9525"/>
            <wp:docPr id="1" name="图片 1" descr="说明: ec0dfb265be51c59bcefcac27af19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ec0dfb265be51c59bcefcac27af19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473A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</w:p>
    <w:p w14:paraId="7FD979F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  <w:r>
        <w:rPr>
          <w:rFonts w:hint="eastAsia" w:ascii="黑体" w:hAnsi="宋体" w:eastAsia="黑体" w:cs="宋体"/>
          <w:kern w:val="0"/>
          <w:sz w:val="28"/>
          <w:szCs w:val="28"/>
          <w:lang w:val="en-US" w:eastAsia="zh-CN" w:bidi="ar"/>
        </w:rPr>
        <w:t>六、打印准考证</w:t>
      </w:r>
    </w:p>
    <w:p w14:paraId="2DD3938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考生成功完成报名、缴费后，8月15日上午10：00起可登录报名网站进入“打印准考证”下载并打印准考证，请考生仔细查阅准考证上的考试地点、考试时间、考生须知等信息，避免因未能及时了解相关规定而影响考试。</w:t>
      </w:r>
    </w:p>
    <w:p w14:paraId="47B52C3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  <w:r>
        <w:rPr>
          <w:rFonts w:hint="eastAsia" w:ascii="黑体" w:hAnsi="宋体" w:eastAsia="黑体" w:cs="宋体"/>
          <w:kern w:val="0"/>
          <w:sz w:val="28"/>
          <w:szCs w:val="28"/>
          <w:lang w:val="en-US" w:eastAsia="zh-CN" w:bidi="ar"/>
        </w:rPr>
        <w:t>七、报名咨询电话</w:t>
      </w:r>
    </w:p>
    <w:p w14:paraId="19EACFB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考生在报名过程中遇到登录、修改个人信息（例如：考生姓名、证件号码）、缴费（例如：系统缴费状态未更新）等问题，可拨打北京网梯学士学位英语考试技术中心电话</w:t>
      </w: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  <w:lang w:val="en-US" w:eastAsia="zh-CN" w:bidi="ar"/>
        </w:rPr>
        <w:t>400-803-9966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进行咨询，咨询电话接听时间为8:30-11:30，13:30-17:00。</w:t>
      </w:r>
    </w:p>
    <w:p w14:paraId="74100760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黑体" w:hAnsi="宋体" w:eastAsia="黑体" w:cs="宋体"/>
          <w:kern w:val="0"/>
          <w:sz w:val="28"/>
          <w:szCs w:val="28"/>
          <w:lang w:val="en-US"/>
        </w:rPr>
      </w:pPr>
      <w:r>
        <w:rPr>
          <w:rFonts w:hint="eastAsia" w:ascii="黑体" w:hAnsi="宋体" w:eastAsia="黑体" w:cs="宋体"/>
          <w:kern w:val="0"/>
          <w:sz w:val="28"/>
          <w:szCs w:val="28"/>
          <w:lang w:val="en-US" w:eastAsia="zh-CN" w:bidi="ar"/>
        </w:rPr>
        <w:t>八、成绩查询</w:t>
      </w:r>
    </w:p>
    <w:p w14:paraId="04F4E68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56"/>
        <w:jc w:val="both"/>
        <w:rPr>
          <w:rFonts w:hint="eastAsia" w:ascii="仿宋_GB2312" w:hAnsi="仿宋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 w:bidi="ar"/>
        </w:rPr>
        <w:t>9月8日上午10：00考生可通过登录报名网站查询考试结果。</w:t>
      </w:r>
    </w:p>
    <w:p w14:paraId="62D73AB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5711382"/>
    <w:sectPr>
      <w:pgSz w:w="11906" w:h="16838"/>
      <w:pgMar w:top="1417" w:right="1417" w:bottom="1417" w:left="1417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方正小标宋简体">
    <w:altName w:val="宋体"/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MWY0NjJlN2M5MDIwZGVhN2YwNWE1ZGY5MGJiZWMifQ=="/>
  </w:docVars>
  <w:rsids>
    <w:rsidRoot w:val="00000000"/>
    <w:rsid w:val="3E0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pPr>
      <w:spacing w:after="120" w:afterLines="0" w:afterAutospacing="0"/>
    </w:pPr>
  </w:style>
  <w:style w:type="paragraph" w:styleId="3">
    <w:name w:val="Body Text First Indent"/>
    <w:basedOn w:val="2"/>
    <w:link w:val="7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6">
    <w:name w:val="正文文本 Char"/>
    <w:basedOn w:val="5"/>
    <w:link w:val="2"/>
    <w:uiPriority w:val="0"/>
    <w:rPr>
      <w:kern w:val="2"/>
      <w:sz w:val="21"/>
      <w:szCs w:val="24"/>
    </w:rPr>
  </w:style>
  <w:style w:type="character" w:customStyle="1" w:styleId="7">
    <w:name w:val="正文首行缩进 Char"/>
    <w:basedOn w:val="6"/>
    <w:link w:val="3"/>
    <w:uiPriority w:val="0"/>
    <w:rPr>
      <w:rFonts w:hint="default"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2024-07-29T07:12:13Z</dcterms:created>
  <dc:creator>Administrator</dc:creator>
  <cp:lastModifiedBy>农大教务1</cp:lastModifiedBy>
  <dcterms:modified xsi:type="dcterms:W3CDTF">2024-07-29T07:14:23Z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33F8D3B9C4134BE9A066D3A91D7BC304_12</vt:lpwstr>
  </property>
</Properties>
</file>